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9508" w14:textId="55C9CB70" w:rsidR="00954160" w:rsidRPr="002A72CA" w:rsidRDefault="00954160">
      <w:pPr>
        <w:rPr>
          <w:rFonts w:ascii="Helvetica" w:hAnsi="Helvetica"/>
          <w:b/>
          <w:bCs/>
        </w:rPr>
      </w:pPr>
      <w:r w:rsidRPr="002A72CA">
        <w:rPr>
          <w:rFonts w:ascii="Helvetica" w:hAnsi="Helvetica"/>
          <w:b/>
          <w:bCs/>
        </w:rPr>
        <w:t>IMAGE USE AND ACCESS</w:t>
      </w:r>
    </w:p>
    <w:p w14:paraId="34DC9998" w14:textId="0DFD3264" w:rsidR="008B13E1" w:rsidRPr="002A72CA" w:rsidRDefault="008B13E1">
      <w:pPr>
        <w:rPr>
          <w:rFonts w:ascii="Helvetica" w:hAnsi="Helvetica"/>
          <w:b/>
          <w:bCs/>
          <w:i/>
          <w:iCs/>
        </w:rPr>
      </w:pPr>
    </w:p>
    <w:p w14:paraId="4743CD02" w14:textId="1030DEB7" w:rsidR="008B13E1" w:rsidRPr="002A72CA" w:rsidRDefault="008B13E1" w:rsidP="008B13E1">
      <w:pPr>
        <w:spacing w:line="360" w:lineRule="auto"/>
        <w:rPr>
          <w:rFonts w:ascii="Helvetica" w:eastAsia="Times New Roman" w:hAnsi="Helvetica" w:cs="Times New Roman"/>
          <w:color w:val="000000" w:themeColor="text1"/>
        </w:rPr>
      </w:pPr>
      <w:r w:rsidRPr="002A72CA">
        <w:rPr>
          <w:rFonts w:ascii="Helvetica" w:eastAsia="Times New Roman" w:hAnsi="Helvetica" w:cs="Times New Roman"/>
          <w:color w:val="000000" w:themeColor="text1"/>
        </w:rPr>
        <w:t>Images of the FLLAC’s permanent collection in the public domain can be downloaded for personal and educational use</w:t>
      </w:r>
      <w:r w:rsidR="00783C77" w:rsidRPr="002A72CA">
        <w:rPr>
          <w:rFonts w:ascii="Helvetica" w:eastAsia="Times New Roman" w:hAnsi="Helvetica" w:cs="Times New Roman"/>
          <w:color w:val="000000" w:themeColor="text1"/>
        </w:rPr>
        <w:t xml:space="preserve"> only</w:t>
      </w:r>
      <w:r w:rsidRPr="002A72CA">
        <w:rPr>
          <w:rFonts w:ascii="Helvetica" w:eastAsia="Times New Roman" w:hAnsi="Helvetica" w:cs="Times New Roman"/>
          <w:color w:val="000000" w:themeColor="text1"/>
        </w:rPr>
        <w:t>. No commercial use or alteration is allowed. All information necessary for the proper citation of works in the collection is available in the object records in the Online Collections catalogue. We encourage users to identify works from our collection according to accepted standards and to provide an image credit to the Frances Lehman Loeb Art Center, Vassar College, so that others may find and use our resources.</w:t>
      </w:r>
    </w:p>
    <w:p w14:paraId="1CCD9D1E" w14:textId="17114CD6" w:rsidR="008B13E1" w:rsidRPr="002A72CA" w:rsidRDefault="008B13E1" w:rsidP="008B13E1">
      <w:pPr>
        <w:spacing w:line="360" w:lineRule="auto"/>
        <w:rPr>
          <w:rFonts w:ascii="Helvetica" w:eastAsia="Times New Roman" w:hAnsi="Helvetica" w:cs="Times New Roman"/>
          <w:color w:val="000000" w:themeColor="text1"/>
        </w:rPr>
      </w:pPr>
    </w:p>
    <w:p w14:paraId="45A30581" w14:textId="7A933F44" w:rsidR="00132657" w:rsidRPr="002A72CA" w:rsidRDefault="00132657" w:rsidP="00027309">
      <w:pPr>
        <w:rPr>
          <w:rFonts w:ascii="Helvetica" w:hAnsi="Helvetica"/>
        </w:rPr>
      </w:pPr>
      <w:r w:rsidRPr="002A72CA">
        <w:rPr>
          <w:rFonts w:ascii="Helvetica" w:eastAsia="Times New Roman" w:hAnsi="Helvetica" w:cs="Times New Roman"/>
          <w:b/>
          <w:bCs/>
          <w:color w:val="4472C4" w:themeColor="accent1"/>
        </w:rPr>
        <w:t xml:space="preserve">To request publication quality images of any work in the collection, please </w:t>
      </w:r>
      <w:r w:rsidR="00027309" w:rsidRPr="002A72CA">
        <w:rPr>
          <w:rFonts w:ascii="Helvetica" w:eastAsia="Times New Roman" w:hAnsi="Helvetica" w:cs="Times New Roman"/>
          <w:b/>
          <w:bCs/>
          <w:color w:val="4472C4" w:themeColor="accent1"/>
        </w:rPr>
        <w:t>email</w:t>
      </w:r>
      <w:r w:rsidRPr="002A72CA">
        <w:rPr>
          <w:rFonts w:ascii="Helvetica" w:eastAsia="Times New Roman" w:hAnsi="Helvetica" w:cs="Times New Roman"/>
          <w:b/>
          <w:bCs/>
          <w:color w:val="4472C4" w:themeColor="accent1"/>
        </w:rPr>
        <w:t> </w:t>
      </w:r>
      <w:hyperlink r:id="rId4" w:history="1">
        <w:r w:rsidR="002111BB" w:rsidRPr="002A72CA">
          <w:rPr>
            <w:rStyle w:val="Hyperlink"/>
            <w:rFonts w:ascii="Helvetica" w:hAnsi="Helvetica"/>
            <w:b/>
            <w:bCs/>
          </w:rPr>
          <w:t>Art Resource</w:t>
        </w:r>
      </w:hyperlink>
      <w:r w:rsidR="00F45B51" w:rsidRPr="002A72CA">
        <w:rPr>
          <w:rFonts w:ascii="Helvetica" w:hAnsi="Helvetica"/>
          <w:color w:val="4472C4" w:themeColor="accent1"/>
        </w:rPr>
        <w:t xml:space="preserve"> </w:t>
      </w:r>
      <w:r w:rsidR="00027309" w:rsidRPr="002A72CA">
        <w:rPr>
          <w:rFonts w:ascii="Helvetica" w:hAnsi="Helvetica"/>
          <w:color w:val="4472C4" w:themeColor="accent1"/>
        </w:rPr>
        <w:t xml:space="preserve">at </w:t>
      </w:r>
      <w:hyperlink r:id="rId5" w:history="1">
        <w:r w:rsidR="00027309" w:rsidRPr="002A72CA">
          <w:rPr>
            <w:rStyle w:val="Hyperlink"/>
            <w:rFonts w:ascii="Helvetica" w:hAnsi="Helvetica" w:cs="Calibri"/>
            <w:shd w:val="clear" w:color="auto" w:fill="FFFFFF"/>
          </w:rPr>
          <w:t>requests@artres.com</w:t>
        </w:r>
      </w:hyperlink>
      <w:r w:rsidR="00027309" w:rsidRPr="002A72CA">
        <w:rPr>
          <w:rFonts w:ascii="Helvetica" w:hAnsi="Helvetica"/>
        </w:rPr>
        <w:t>.</w:t>
      </w:r>
    </w:p>
    <w:p w14:paraId="34F7D759" w14:textId="77777777" w:rsidR="00027309" w:rsidRPr="002A72CA" w:rsidRDefault="00027309" w:rsidP="00027309">
      <w:pPr>
        <w:rPr>
          <w:rFonts w:ascii="Helvetica" w:hAnsi="Helvetica"/>
        </w:rPr>
      </w:pPr>
    </w:p>
    <w:p w14:paraId="35E86BC6" w14:textId="1F9A06EA" w:rsidR="008B13E1" w:rsidRPr="002A72CA" w:rsidRDefault="008B13E1" w:rsidP="008B13E1">
      <w:pPr>
        <w:spacing w:line="360" w:lineRule="auto"/>
        <w:rPr>
          <w:rFonts w:ascii="Helvetica" w:eastAsia="Times New Roman" w:hAnsi="Helvetica" w:cs="Times New Roman"/>
          <w:color w:val="000000" w:themeColor="text1"/>
        </w:rPr>
      </w:pPr>
      <w:r w:rsidRPr="002A72CA">
        <w:rPr>
          <w:rFonts w:ascii="Helvetica" w:eastAsia="Times New Roman" w:hAnsi="Helvetica" w:cs="Times New Roman"/>
          <w:color w:val="000000" w:themeColor="text1"/>
        </w:rPr>
        <w:t xml:space="preserve">Images of copyrighted works are displayed here under fair us​e, in accordance with the Art Museum Directors </w:t>
      </w:r>
      <w:hyperlink r:id="rId6" w:history="1">
        <w:r w:rsidRPr="002A72CA">
          <w:rPr>
            <w:rStyle w:val="Hyperlink"/>
            <w:rFonts w:ascii="Helvetica" w:eastAsia="Times New Roman" w:hAnsi="Helvetica" w:cs="Times New Roman"/>
            <w:i/>
            <w:iCs/>
          </w:rPr>
          <w:t xml:space="preserve">Guidelines for the Use of Copyrighted Materials and works of Art by Art Museums </w:t>
        </w:r>
      </w:hyperlink>
      <w:r w:rsidRPr="002A72CA">
        <w:rPr>
          <w:rFonts w:ascii="Helvetica" w:eastAsia="Times New Roman" w:hAnsi="Helvetica" w:cs="Times New Roman"/>
          <w:i/>
          <w:iCs/>
          <w:color w:val="000000" w:themeColor="text1"/>
        </w:rPr>
        <w:t xml:space="preserve"> </w:t>
      </w:r>
      <w:r w:rsidRPr="002A72CA">
        <w:rPr>
          <w:rFonts w:ascii="Helvetica" w:eastAsia="Times New Roman" w:hAnsi="Helvetica" w:cs="Times New Roman"/>
          <w:color w:val="000000" w:themeColor="text1"/>
        </w:rPr>
        <w:t xml:space="preserve">and/or </w:t>
      </w:r>
      <w:hyperlink r:id="rId7" w:tgtFrame="_blank" w:history="1">
        <w:r w:rsidRPr="002A72CA">
          <w:rPr>
            <w:rFonts w:ascii="Helvetica" w:eastAsia="Times New Roman" w:hAnsi="Helvetica" w:cs="Times New Roman"/>
            <w:color w:val="000000" w:themeColor="text1"/>
            <w:u w:val="single"/>
          </w:rPr>
          <w:t>Code of Best Practices in Fair Use for the Visual Arts</w:t>
        </w:r>
      </w:hyperlink>
      <w:r w:rsidRPr="002A72CA">
        <w:rPr>
          <w:rFonts w:ascii="Helvetica" w:eastAsia="Times New Roman" w:hAnsi="Helvetica" w:cs="Times New Roman"/>
          <w:color w:val="000000" w:themeColor="text1"/>
          <w:u w:val="single"/>
        </w:rPr>
        <w:t>.</w:t>
      </w:r>
      <w:r w:rsidRPr="002A72CA">
        <w:rPr>
          <w:rFonts w:ascii="Helvetica" w:eastAsia="Times New Roman" w:hAnsi="Helvetica" w:cs="Times New Roman"/>
          <w:color w:val="000000" w:themeColor="text1"/>
        </w:rPr>
        <w:t xml:space="preserve"> If you wish to use copyrighted images for any purpose, you must seek permission from the copyright holder.</w:t>
      </w:r>
    </w:p>
    <w:p w14:paraId="14674641" w14:textId="77777777" w:rsidR="008B13E1" w:rsidRPr="002A72CA" w:rsidRDefault="008B13E1" w:rsidP="008B13E1">
      <w:pPr>
        <w:spacing w:line="360" w:lineRule="auto"/>
        <w:rPr>
          <w:rFonts w:ascii="Helvetica" w:eastAsia="Times New Roman" w:hAnsi="Helvetica" w:cs="Times New Roman"/>
          <w:color w:val="000000" w:themeColor="text1"/>
        </w:rPr>
      </w:pPr>
    </w:p>
    <w:p w14:paraId="307B63B9" w14:textId="73F80180" w:rsidR="008B13E1" w:rsidRPr="004250CB" w:rsidRDefault="008B13E1" w:rsidP="004250CB">
      <w:r w:rsidRPr="002A72CA">
        <w:rPr>
          <w:rFonts w:ascii="Helvetica" w:eastAsia="Times New Roman" w:hAnsi="Helvetica" w:cs="Times New Roman"/>
          <w:color w:val="000000" w:themeColor="text1"/>
        </w:rPr>
        <w:t>Reproduction of any image for which Artists Rights Society (ARS) controls the copyright is prohibited without written authorization from ARS,</w:t>
      </w:r>
      <w:r w:rsidR="004250CB">
        <w:rPr>
          <w:rFonts w:ascii="Helvetica" w:eastAsia="Times New Roman" w:hAnsi="Helvetica" w:cs="Times New Roman"/>
          <w:color w:val="000000" w:themeColor="text1"/>
        </w:rPr>
        <w:t xml:space="preserve"> 65 Bleeker St., 12</w:t>
      </w:r>
      <w:r w:rsidR="004250CB" w:rsidRPr="004250CB">
        <w:rPr>
          <w:rFonts w:ascii="Helvetica" w:eastAsia="Times New Roman" w:hAnsi="Helvetica" w:cs="Times New Roman"/>
          <w:color w:val="000000" w:themeColor="text1"/>
          <w:vertAlign w:val="superscript"/>
        </w:rPr>
        <w:t>th</w:t>
      </w:r>
      <w:r w:rsidR="004250CB">
        <w:rPr>
          <w:rFonts w:ascii="Helvetica" w:eastAsia="Times New Roman" w:hAnsi="Helvetica" w:cs="Times New Roman"/>
          <w:color w:val="000000" w:themeColor="text1"/>
        </w:rPr>
        <w:t xml:space="preserve"> floor, New York, NY 10012</w:t>
      </w:r>
      <w:r w:rsidR="004250CB">
        <w:rPr>
          <w:rFonts w:ascii="Calibri" w:eastAsia="Times New Roman" w:hAnsi="Calibri" w:cs="Calibri"/>
          <w:color w:val="1F497D"/>
          <w:sz w:val="22"/>
          <w:szCs w:val="22"/>
          <w:shd w:val="clear" w:color="auto" w:fill="FFFFFF"/>
        </w:rPr>
        <w:t>.</w:t>
      </w:r>
      <w:r w:rsidR="004250CB">
        <w:t xml:space="preserve"> </w:t>
      </w:r>
      <w:hyperlink r:id="rId8" w:history="1">
        <w:r w:rsidR="004250CB" w:rsidRPr="004965F4">
          <w:rPr>
            <w:rStyle w:val="Hyperlink"/>
            <w:rFonts w:ascii="Helvetica" w:eastAsia="Times New Roman" w:hAnsi="Helvetica" w:cs="Times New Roman"/>
          </w:rPr>
          <w:t>http://www.arsny.com/</w:t>
        </w:r>
      </w:hyperlink>
    </w:p>
    <w:p w14:paraId="2672FD78" w14:textId="2472B093" w:rsidR="008B13E1" w:rsidRPr="002A72CA" w:rsidRDefault="008B13E1" w:rsidP="008B13E1">
      <w:pPr>
        <w:spacing w:line="360" w:lineRule="auto"/>
        <w:rPr>
          <w:rFonts w:ascii="Helvetica" w:eastAsia="Times New Roman" w:hAnsi="Helvetica" w:cs="Times New Roman"/>
          <w:color w:val="333333"/>
        </w:rPr>
      </w:pPr>
    </w:p>
    <w:p w14:paraId="2BFB6C3A" w14:textId="0BDC1961" w:rsidR="008B13E1" w:rsidRPr="002A72CA" w:rsidRDefault="002A72CA" w:rsidP="008B13E1">
      <w:pPr>
        <w:spacing w:after="100" w:afterAutospacing="1" w:line="360" w:lineRule="auto"/>
        <w:rPr>
          <w:rFonts w:ascii="Helvetica" w:eastAsia="Times New Roman" w:hAnsi="Helvetica" w:cs="Times New Roman"/>
          <w:color w:val="000000"/>
          <w:spacing w:val="7"/>
        </w:rPr>
      </w:pPr>
      <w:r>
        <w:rPr>
          <w:rFonts w:ascii="Helvetica" w:eastAsia="Times New Roman" w:hAnsi="Helvetica" w:cs="Times New Roman"/>
          <w:color w:val="000000"/>
          <w:spacing w:val="7"/>
        </w:rPr>
        <w:t xml:space="preserve">All </w:t>
      </w:r>
      <w:r w:rsidR="008B13E1" w:rsidRPr="002A72CA">
        <w:rPr>
          <w:rFonts w:ascii="Helvetica" w:eastAsia="Times New Roman" w:hAnsi="Helvetica" w:cs="Times New Roman"/>
          <w:color w:val="000000"/>
          <w:spacing w:val="7"/>
        </w:rPr>
        <w:t>Vassar College campus community requests</w:t>
      </w:r>
      <w:r>
        <w:rPr>
          <w:rFonts w:ascii="Helvetica" w:eastAsia="Times New Roman" w:hAnsi="Helvetica" w:cs="Times New Roman"/>
          <w:color w:val="000000"/>
          <w:spacing w:val="7"/>
        </w:rPr>
        <w:t xml:space="preserve"> can be emailed to </w:t>
      </w:r>
      <w:hyperlink r:id="rId9" w:history="1">
        <w:r w:rsidRPr="00800479">
          <w:rPr>
            <w:rStyle w:val="Hyperlink"/>
            <w:rFonts w:ascii="Helvetica" w:eastAsia="Times New Roman" w:hAnsi="Helvetica" w:cs="Times New Roman"/>
            <w:spacing w:val="7"/>
          </w:rPr>
          <w:t>loebimagerequests@vassar.edu</w:t>
        </w:r>
      </w:hyperlink>
    </w:p>
    <w:p w14:paraId="79A5C416" w14:textId="64DFD0DA" w:rsidR="008B13E1" w:rsidRPr="002A72CA" w:rsidRDefault="008B13E1" w:rsidP="008B13E1">
      <w:pPr>
        <w:spacing w:after="100" w:afterAutospacing="1" w:line="360" w:lineRule="auto"/>
        <w:rPr>
          <w:rFonts w:ascii="Helvetica" w:eastAsia="Times New Roman" w:hAnsi="Helvetica" w:cs="Times New Roman"/>
          <w:color w:val="000000"/>
          <w:spacing w:val="7"/>
        </w:rPr>
      </w:pPr>
      <w:r w:rsidRPr="002A72CA">
        <w:rPr>
          <w:rFonts w:ascii="Helvetica" w:eastAsia="Times New Roman" w:hAnsi="Helvetica" w:cs="Times New Roman"/>
          <w:color w:val="000000"/>
          <w:spacing w:val="7"/>
        </w:rPr>
        <w:t xml:space="preserve">Press images, please </w:t>
      </w:r>
      <w:r w:rsidR="00AE5C31" w:rsidRPr="002A72CA">
        <w:rPr>
          <w:rFonts w:ascii="Helvetica" w:eastAsia="Times New Roman" w:hAnsi="Helvetica" w:cs="Times New Roman"/>
          <w:color w:val="000000"/>
          <w:spacing w:val="7"/>
        </w:rPr>
        <w:t xml:space="preserve">email </w:t>
      </w:r>
      <w:hyperlink r:id="rId10" w:history="1">
        <w:r w:rsidR="00AE5C31" w:rsidRPr="002A72CA">
          <w:rPr>
            <w:rStyle w:val="Hyperlink"/>
            <w:rFonts w:ascii="Helvetica" w:eastAsia="Times New Roman" w:hAnsi="Helvetica" w:cs="Times New Roman"/>
            <w:spacing w:val="7"/>
          </w:rPr>
          <w:t>tathibodeau@vassar.edu</w:t>
        </w:r>
      </w:hyperlink>
    </w:p>
    <w:p w14:paraId="4582D575" w14:textId="670B39A4" w:rsidR="008B13E1" w:rsidRPr="002A72CA" w:rsidRDefault="008B13E1" w:rsidP="002A72CA">
      <w:pPr>
        <w:spacing w:after="100" w:afterAutospacing="1" w:line="360" w:lineRule="auto"/>
        <w:rPr>
          <w:rFonts w:ascii="Helvetica" w:eastAsia="Times New Roman" w:hAnsi="Helvetica" w:cs="Times New Roman"/>
          <w:color w:val="000000" w:themeColor="text1"/>
          <w:spacing w:val="7"/>
        </w:rPr>
      </w:pPr>
      <w:r w:rsidRPr="002A72CA">
        <w:rPr>
          <w:rFonts w:ascii="Helvetica" w:eastAsia="Times New Roman" w:hAnsi="Helvetica" w:cs="Times New Roman"/>
          <w:color w:val="000000" w:themeColor="text1"/>
        </w:rPr>
        <w:t>FLLAC’s photography policy permits photography for personal use only, and is</w:t>
      </w:r>
      <w:r w:rsidR="002A72CA">
        <w:rPr>
          <w:rFonts w:ascii="Helvetica" w:eastAsia="Times New Roman" w:hAnsi="Helvetica" w:cs="Times New Roman"/>
          <w:color w:val="000000" w:themeColor="text1"/>
        </w:rPr>
        <w:t xml:space="preserve"> </w:t>
      </w:r>
      <w:r w:rsidRPr="002A72CA">
        <w:rPr>
          <w:rFonts w:ascii="Helvetica" w:eastAsia="Times New Roman" w:hAnsi="Helvetica" w:cs="Times New Roman"/>
          <w:color w:val="000000" w:themeColor="text1"/>
        </w:rPr>
        <w:t>restricted to works of art in the FLLAC’s permanent collection (objects on loan to the Art Center may not be photographed). Hand-held cameras only may be used; tripods are not permitted</w:t>
      </w:r>
      <w:r w:rsidR="004250CB">
        <w:rPr>
          <w:rFonts w:ascii="Helvetica" w:eastAsia="Times New Roman" w:hAnsi="Helvetica" w:cs="Times New Roman"/>
          <w:color w:val="000000" w:themeColor="text1"/>
        </w:rPr>
        <w:t>.</w:t>
      </w:r>
    </w:p>
    <w:sectPr w:rsidR="008B13E1" w:rsidRPr="002A72CA" w:rsidSect="003D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E1"/>
    <w:rsid w:val="00027309"/>
    <w:rsid w:val="00132657"/>
    <w:rsid w:val="002111BB"/>
    <w:rsid w:val="002613FC"/>
    <w:rsid w:val="002A72CA"/>
    <w:rsid w:val="00337EC9"/>
    <w:rsid w:val="003D1741"/>
    <w:rsid w:val="004250CB"/>
    <w:rsid w:val="00783C77"/>
    <w:rsid w:val="007F491E"/>
    <w:rsid w:val="008B13E1"/>
    <w:rsid w:val="008F490E"/>
    <w:rsid w:val="00943070"/>
    <w:rsid w:val="00954160"/>
    <w:rsid w:val="00AE5C31"/>
    <w:rsid w:val="00DB044C"/>
    <w:rsid w:val="00EB35EE"/>
    <w:rsid w:val="00F4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67E51"/>
  <w15:chartTrackingRefBased/>
  <w15:docId w15:val="{2E020A09-9503-1D4B-BFAE-F464B3C4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3E1"/>
    <w:rPr>
      <w:color w:val="0563C1" w:themeColor="hyperlink"/>
      <w:u w:val="single"/>
    </w:rPr>
  </w:style>
  <w:style w:type="character" w:styleId="UnresolvedMention">
    <w:name w:val="Unresolved Mention"/>
    <w:basedOn w:val="DefaultParagraphFont"/>
    <w:uiPriority w:val="99"/>
    <w:semiHidden/>
    <w:unhideWhenUsed/>
    <w:rsid w:val="008B13E1"/>
    <w:rPr>
      <w:color w:val="605E5C"/>
      <w:shd w:val="clear" w:color="auto" w:fill="E1DFDD"/>
    </w:rPr>
  </w:style>
  <w:style w:type="character" w:styleId="FollowedHyperlink">
    <w:name w:val="FollowedHyperlink"/>
    <w:basedOn w:val="DefaultParagraphFont"/>
    <w:uiPriority w:val="99"/>
    <w:semiHidden/>
    <w:unhideWhenUsed/>
    <w:rsid w:val="008B1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78833">
      <w:bodyDiv w:val="1"/>
      <w:marLeft w:val="0"/>
      <w:marRight w:val="0"/>
      <w:marTop w:val="0"/>
      <w:marBottom w:val="0"/>
      <w:divBdr>
        <w:top w:val="none" w:sz="0" w:space="0" w:color="auto"/>
        <w:left w:val="none" w:sz="0" w:space="0" w:color="auto"/>
        <w:bottom w:val="none" w:sz="0" w:space="0" w:color="auto"/>
        <w:right w:val="none" w:sz="0" w:space="0" w:color="auto"/>
      </w:divBdr>
    </w:div>
    <w:div w:id="1048063871">
      <w:bodyDiv w:val="1"/>
      <w:marLeft w:val="0"/>
      <w:marRight w:val="0"/>
      <w:marTop w:val="0"/>
      <w:marBottom w:val="0"/>
      <w:divBdr>
        <w:top w:val="none" w:sz="0" w:space="0" w:color="auto"/>
        <w:left w:val="none" w:sz="0" w:space="0" w:color="auto"/>
        <w:bottom w:val="none" w:sz="0" w:space="0" w:color="auto"/>
        <w:right w:val="none" w:sz="0" w:space="0" w:color="auto"/>
      </w:divBdr>
    </w:div>
    <w:div w:id="18443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ny.com/" TargetMode="External"/><Relationship Id="rId3" Type="http://schemas.openxmlformats.org/officeDocument/2006/relationships/webSettings" Target="webSettings.xml"/><Relationship Id="rId7" Type="http://schemas.openxmlformats.org/officeDocument/2006/relationships/hyperlink" Target="http://www.collegeart.org/fair-u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amd.org/sites/default/files/document/Guidelines%20for%20the%20Use%20of%20Copyrighted%20Materials.pdf" TargetMode="External"/><Relationship Id="rId11" Type="http://schemas.openxmlformats.org/officeDocument/2006/relationships/fontTable" Target="fontTable.xml"/><Relationship Id="rId5" Type="http://schemas.openxmlformats.org/officeDocument/2006/relationships/hyperlink" Target="mailto:requests@artres.com" TargetMode="External"/><Relationship Id="rId10" Type="http://schemas.openxmlformats.org/officeDocument/2006/relationships/hyperlink" Target="mailto:tathibodeau@vassar.edu" TargetMode="External"/><Relationship Id="rId4" Type="http://schemas.openxmlformats.org/officeDocument/2006/relationships/hyperlink" Target="mailto:requests@artres.com?subject=FLLAC,%20Vassar%20College" TargetMode="External"/><Relationship Id="rId9" Type="http://schemas.openxmlformats.org/officeDocument/2006/relationships/hyperlink" Target="mailto:loebimagerequests@vass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2022-03-02T18:40:00Z</dcterms:created>
  <dcterms:modified xsi:type="dcterms:W3CDTF">2022-03-02T18:40:00Z</dcterms:modified>
</cp:coreProperties>
</file>